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99" w:rsidRDefault="00FE6E99">
      <w:pPr>
        <w:jc w:val="center"/>
        <w:rPr>
          <w:b/>
          <w:bCs/>
          <w:sz w:val="36"/>
          <w:szCs w:val="44"/>
        </w:rPr>
      </w:pPr>
    </w:p>
    <w:p w:rsidR="00FE6E99" w:rsidRDefault="00EC4EF3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关于征集节能环保技术参与徐汇区对接活动的通知</w:t>
      </w:r>
    </w:p>
    <w:p w:rsidR="00FE6E99" w:rsidRDefault="00FE6E99"/>
    <w:p w:rsidR="00FE6E99" w:rsidRDefault="00EC4EF3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各节能环保服务公司：</w:t>
      </w:r>
    </w:p>
    <w:p w:rsidR="00FE6E99" w:rsidRDefault="00EC4EF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为</w:t>
      </w:r>
      <w:r>
        <w:rPr>
          <w:rFonts w:ascii="Times New Roman" w:eastAsia="仿宋_GB2312" w:hAnsi="Times New Roman" w:cs="Times New Roman"/>
          <w:sz w:val="32"/>
        </w:rPr>
        <w:t>继续大力推广合同能源管理</w:t>
      </w:r>
      <w:r>
        <w:rPr>
          <w:rFonts w:ascii="Times New Roman" w:eastAsia="仿宋_GB2312" w:hAnsi="Times New Roman" w:cs="Times New Roman"/>
          <w:sz w:val="32"/>
        </w:rPr>
        <w:t>，</w:t>
      </w:r>
      <w:r>
        <w:rPr>
          <w:rFonts w:ascii="Times New Roman" w:eastAsia="仿宋_GB2312" w:hAnsi="Times New Roman" w:cs="Times New Roman"/>
          <w:sz w:val="32"/>
        </w:rPr>
        <w:t>响应</w:t>
      </w:r>
      <w:r>
        <w:rPr>
          <w:rFonts w:ascii="Times New Roman" w:eastAsia="仿宋_GB2312" w:hAnsi="Times New Roman" w:cs="Times New Roman"/>
          <w:sz w:val="32"/>
        </w:rPr>
        <w:t>市政府节能减排举措，计划组织开展徐汇</w:t>
      </w:r>
      <w:proofErr w:type="gramStart"/>
      <w:r>
        <w:rPr>
          <w:rFonts w:ascii="Times New Roman" w:eastAsia="仿宋_GB2312" w:hAnsi="Times New Roman" w:cs="Times New Roman"/>
          <w:sz w:val="32"/>
        </w:rPr>
        <w:t>区合同</w:t>
      </w:r>
      <w:proofErr w:type="gramEnd"/>
      <w:r>
        <w:rPr>
          <w:rFonts w:ascii="Times New Roman" w:eastAsia="仿宋_GB2312" w:hAnsi="Times New Roman" w:cs="Times New Roman"/>
          <w:sz w:val="32"/>
        </w:rPr>
        <w:t>能源管理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进千家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 w:hint="eastAsia"/>
          <w:sz w:val="32"/>
        </w:rPr>
        <w:t>暨节能环保进徐汇</w:t>
      </w:r>
      <w:r>
        <w:rPr>
          <w:rFonts w:ascii="Times New Roman" w:eastAsia="仿宋_GB2312" w:hAnsi="Times New Roman" w:cs="Times New Roman"/>
          <w:sz w:val="32"/>
        </w:rPr>
        <w:t>对接活动。</w:t>
      </w:r>
      <w:r>
        <w:rPr>
          <w:rFonts w:ascii="Times New Roman" w:eastAsia="仿宋_GB2312" w:hAnsi="Times New Roman" w:cs="Times New Roman"/>
          <w:sz w:val="32"/>
        </w:rPr>
        <w:t>现征集各类可应用于工业企业节能环保技术，用于对接活动展示交流。</w:t>
      </w:r>
    </w:p>
    <w:p w:rsidR="00FE6E99" w:rsidRDefault="00EC4EF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请有需求的企业填写回执，并与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29</w:t>
      </w:r>
      <w:r>
        <w:rPr>
          <w:rFonts w:ascii="Times New Roman" w:eastAsia="仿宋_GB2312" w:hAnsi="Times New Roman" w:cs="Times New Roman"/>
          <w:sz w:val="32"/>
        </w:rPr>
        <w:t>日下午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点前反馈至</w:t>
      </w:r>
      <w:r>
        <w:rPr>
          <w:rFonts w:ascii="Times New Roman" w:eastAsia="仿宋_GB2312" w:hAnsi="Times New Roman" w:cs="Times New Roman"/>
          <w:sz w:val="32"/>
        </w:rPr>
        <w:t>wangxm@secepsa.com</w:t>
      </w:r>
      <w:r>
        <w:rPr>
          <w:rFonts w:ascii="Times New Roman" w:eastAsia="仿宋_GB2312" w:hAnsi="Times New Roman" w:cs="Times New Roman"/>
          <w:sz w:val="32"/>
        </w:rPr>
        <w:t>或传真至</w:t>
      </w:r>
      <w:r>
        <w:rPr>
          <w:rFonts w:ascii="Times New Roman" w:eastAsia="仿宋_GB2312" w:hAnsi="Times New Roman" w:cs="Times New Roman"/>
          <w:sz w:val="32"/>
        </w:rPr>
        <w:t>60805430</w:t>
      </w:r>
      <w:r>
        <w:rPr>
          <w:rFonts w:ascii="Times New Roman" w:eastAsia="仿宋_GB2312" w:hAnsi="Times New Roman" w:cs="Times New Roman"/>
          <w:sz w:val="32"/>
        </w:rPr>
        <w:t>。</w:t>
      </w:r>
    </w:p>
    <w:p w:rsidR="00FE6E99" w:rsidRDefault="00EC4EF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联系人：汪晓明</w:t>
      </w:r>
    </w:p>
    <w:p w:rsidR="00FE6E99" w:rsidRDefault="00EC4EF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联系电话：</w:t>
      </w:r>
      <w:r>
        <w:rPr>
          <w:rFonts w:ascii="Times New Roman" w:eastAsia="仿宋_GB2312" w:hAnsi="Times New Roman" w:cs="Times New Roman"/>
          <w:sz w:val="32"/>
        </w:rPr>
        <w:t>60805428</w:t>
      </w:r>
    </w:p>
    <w:p w:rsidR="00FE6E99" w:rsidRDefault="00FE6E9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FE6E99" w:rsidRDefault="00EC4EF3">
      <w:pPr>
        <w:jc w:val="righ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上海市节能环保服务业协会</w:t>
      </w:r>
    </w:p>
    <w:p w:rsidR="00FE6E99" w:rsidRDefault="00EC4EF3">
      <w:pPr>
        <w:jc w:val="righ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2018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25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FE6E99" w:rsidRDefault="00EC4EF3">
      <w:pPr>
        <w:rPr>
          <w:rFonts w:ascii="Times New Roman" w:eastAsia="仿宋_GB2312" w:hAnsi="Times New Roman" w:cs="Times New Roman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259715</wp:posOffset>
                </wp:positionV>
                <wp:extent cx="5664200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2505" y="6853555"/>
                          <a:ext cx="5664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13.35pt;margin-top:20.45pt;height:0.5pt;width:446pt;z-index:251658240;mso-width-relative:page;mso-height-relative:page;" filled="f" stroked="t" coordsize="21600,21600" o:gfxdata="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P77a/2AAAAAkBAAAPAAAA&#10;AAAAAAEAIAAAACIAAABkcnMvZG93bnJldi54bWxQSwECFAAUAAAACACHTuJAOTbaqNwBAAB7AwAA&#10;DgAAAAAAAAABACAAAAAn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FE6E99" w:rsidRDefault="00EC4EF3">
      <w:pPr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回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执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E6E99">
        <w:tc>
          <w:tcPr>
            <w:tcW w:w="1704" w:type="dxa"/>
          </w:tcPr>
          <w:p w:rsidR="00FE6E99" w:rsidRDefault="00EC4EF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2"/>
              </w:rPr>
              <w:t>单位名称</w:t>
            </w:r>
          </w:p>
        </w:tc>
        <w:tc>
          <w:tcPr>
            <w:tcW w:w="1704" w:type="dxa"/>
          </w:tcPr>
          <w:p w:rsidR="00FE6E99" w:rsidRDefault="00EC4EF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2"/>
              </w:rPr>
              <w:t>联系人</w:t>
            </w:r>
          </w:p>
        </w:tc>
        <w:tc>
          <w:tcPr>
            <w:tcW w:w="1704" w:type="dxa"/>
          </w:tcPr>
          <w:p w:rsidR="00FE6E99" w:rsidRDefault="00EC4EF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2"/>
              </w:rPr>
              <w:t>联系电话</w:t>
            </w:r>
          </w:p>
        </w:tc>
        <w:tc>
          <w:tcPr>
            <w:tcW w:w="1705" w:type="dxa"/>
          </w:tcPr>
          <w:p w:rsidR="00FE6E99" w:rsidRDefault="00EC4EF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2"/>
              </w:rPr>
              <w:t>主要技术</w:t>
            </w:r>
          </w:p>
        </w:tc>
        <w:tc>
          <w:tcPr>
            <w:tcW w:w="1705" w:type="dxa"/>
          </w:tcPr>
          <w:p w:rsidR="00FE6E99" w:rsidRDefault="00EC4EF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2"/>
              </w:rPr>
              <w:t>邮箱</w:t>
            </w:r>
          </w:p>
        </w:tc>
      </w:tr>
      <w:tr w:rsidR="00FE6E99">
        <w:tc>
          <w:tcPr>
            <w:tcW w:w="1704" w:type="dxa"/>
          </w:tcPr>
          <w:p w:rsidR="00FE6E99" w:rsidRDefault="00FE6E99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704" w:type="dxa"/>
          </w:tcPr>
          <w:p w:rsidR="00FE6E99" w:rsidRDefault="00FE6E99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704" w:type="dxa"/>
          </w:tcPr>
          <w:p w:rsidR="00FE6E99" w:rsidRDefault="00FE6E99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705" w:type="dxa"/>
          </w:tcPr>
          <w:p w:rsidR="00FE6E99" w:rsidRDefault="00FE6E99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705" w:type="dxa"/>
          </w:tcPr>
          <w:p w:rsidR="00FE6E99" w:rsidRDefault="00FE6E99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</w:tbl>
    <w:p w:rsidR="00FE6E99" w:rsidRDefault="00EC4EF3" w:rsidP="00EC4EF3">
      <w:pPr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int="eastAsia"/>
          <w:color w:val="333333"/>
          <w:spacing w:val="8"/>
          <w:sz w:val="27"/>
          <w:szCs w:val="27"/>
          <w:shd w:val="clear" w:color="auto" w:fill="FFFFFF"/>
        </w:rPr>
        <w:t>备注：由于名额有限，协会会员单位与上海市第三方环境治理产业联盟成员优先考虑</w:t>
      </w:r>
      <w:r>
        <w:rPr>
          <w:rFonts w:ascii="仿宋_GB2312" w:eastAsia="仿宋_GB2312" w:hint="eastAsia"/>
          <w:color w:val="333333"/>
          <w:spacing w:val="8"/>
          <w:sz w:val="27"/>
          <w:szCs w:val="27"/>
          <w:shd w:val="clear" w:color="auto" w:fill="FFFFFF"/>
        </w:rPr>
        <w:t>。</w:t>
      </w:r>
      <w:bookmarkStart w:id="0" w:name="_GoBack"/>
      <w:bookmarkEnd w:id="0"/>
    </w:p>
    <w:sectPr w:rsidR="00FE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0065F"/>
    <w:rsid w:val="00EC4EF3"/>
    <w:rsid w:val="00FE6E99"/>
    <w:rsid w:val="1F00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逆凉</dc:creator>
  <cp:lastModifiedBy>微软用户</cp:lastModifiedBy>
  <cp:revision>2</cp:revision>
  <dcterms:created xsi:type="dcterms:W3CDTF">2018-09-25T08:42:00Z</dcterms:created>
  <dcterms:modified xsi:type="dcterms:W3CDTF">2018-09-25T09:41:00Z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